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F9" w:rsidRDefault="00FD1041" w:rsidP="00CD580C">
      <w:pPr>
        <w:pStyle w:val="Title"/>
      </w:pPr>
      <w:r>
        <w:t>Computers 6</w:t>
      </w:r>
      <w:r w:rsidR="00F11045">
        <w:t xml:space="preserve"> Syllabus</w:t>
      </w:r>
      <w:r w:rsidR="00F11045">
        <w:tab/>
      </w:r>
      <w:r w:rsidR="00F11045">
        <w:tab/>
      </w:r>
      <w:r w:rsidR="00F11045">
        <w:tab/>
      </w:r>
    </w:p>
    <w:p w:rsidR="00F11045" w:rsidRPr="00A8184D" w:rsidRDefault="00FD1041" w:rsidP="00F11045">
      <w:pPr>
        <w:spacing w:line="240" w:lineRule="auto"/>
        <w:rPr>
          <w:rStyle w:val="Emphasis"/>
        </w:rPr>
      </w:pPr>
      <w:r>
        <w:rPr>
          <w:rStyle w:val="Emphasis"/>
        </w:rPr>
        <w:t xml:space="preserve">Mr. </w:t>
      </w:r>
      <w:proofErr w:type="spellStart"/>
      <w:r>
        <w:rPr>
          <w:rStyle w:val="Emphasis"/>
        </w:rPr>
        <w:t>Helke</w:t>
      </w:r>
      <w:proofErr w:type="spellEnd"/>
      <w:r w:rsidR="00D87A97">
        <w:rPr>
          <w:rStyle w:val="Emphasis"/>
        </w:rPr>
        <w:t xml:space="preserve"> </w:t>
      </w:r>
      <w:r w:rsidR="00D87A97">
        <w:rPr>
          <w:rStyle w:val="Emphasis"/>
        </w:rPr>
        <w:tab/>
      </w:r>
      <w:r w:rsidR="00D87A97">
        <w:rPr>
          <w:rStyle w:val="Emphasis"/>
        </w:rPr>
        <w:tab/>
      </w:r>
      <w:r w:rsidR="00D87A97">
        <w:rPr>
          <w:rStyle w:val="Emphasis"/>
        </w:rPr>
        <w:tab/>
      </w:r>
      <w:r w:rsidR="00D87A97">
        <w:rPr>
          <w:rStyle w:val="Emphasis"/>
        </w:rPr>
        <w:tab/>
      </w:r>
      <w:r w:rsidR="00D87A97">
        <w:rPr>
          <w:rStyle w:val="Emphasis"/>
        </w:rPr>
        <w:tab/>
      </w:r>
      <w:r w:rsidR="00D87A97">
        <w:rPr>
          <w:rStyle w:val="Emphasis"/>
        </w:rPr>
        <w:tab/>
      </w:r>
      <w:r w:rsidR="00F11045">
        <w:rPr>
          <w:rStyle w:val="Emphasis"/>
        </w:rPr>
        <w:t xml:space="preserve">e-mail: </w:t>
      </w:r>
      <w:hyperlink r:id="rId6" w:history="1">
        <w:r w:rsidRPr="00797213">
          <w:rPr>
            <w:rStyle w:val="Hyperlink"/>
          </w:rPr>
          <w:t>helkrya@lakeholcombe.k12.wi.us</w:t>
        </w:r>
      </w:hyperlink>
    </w:p>
    <w:p w:rsidR="008043BB" w:rsidRDefault="008043BB" w:rsidP="00F11045">
      <w:pPr>
        <w:spacing w:line="240" w:lineRule="auto"/>
        <w:rPr>
          <w:rStyle w:val="Emphasis"/>
        </w:rPr>
      </w:pPr>
      <w:r>
        <w:rPr>
          <w:rStyle w:val="Emphasis"/>
          <w:i w:val="0"/>
          <w:iCs w:val="0"/>
        </w:rPr>
        <w:t xml:space="preserve">I will be in </w:t>
      </w:r>
      <w:r w:rsidR="00D87A97">
        <w:rPr>
          <w:rStyle w:val="Emphasis"/>
          <w:i w:val="0"/>
          <w:iCs w:val="0"/>
        </w:rPr>
        <w:t xml:space="preserve">Lake Holcombe </w:t>
      </w:r>
      <w:r w:rsidR="00FD1041">
        <w:rPr>
          <w:rStyle w:val="Emphasis"/>
          <w:i w:val="0"/>
          <w:iCs w:val="0"/>
        </w:rPr>
        <w:t>the second half of each day</w:t>
      </w:r>
      <w:r>
        <w:rPr>
          <w:rStyle w:val="Emphasis"/>
          <w:i w:val="0"/>
          <w:iCs w:val="0"/>
        </w:rPr>
        <w:t xml:space="preserve">. If you need to meet with me please contact before or after class or through e-mail. </w:t>
      </w:r>
    </w:p>
    <w:p w:rsidR="00CD580C" w:rsidRPr="00CD580C" w:rsidRDefault="00CD580C" w:rsidP="00CD580C">
      <w:pPr>
        <w:rPr>
          <w:b/>
        </w:rPr>
      </w:pPr>
      <w:r w:rsidRPr="00CD580C">
        <w:rPr>
          <w:b/>
        </w:rPr>
        <w:t>Overview:</w:t>
      </w:r>
    </w:p>
    <w:p w:rsidR="002A4515" w:rsidRPr="00A8184D" w:rsidRDefault="00A8184D" w:rsidP="00A8184D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  <w:r w:rsidRPr="00A8184D">
        <w:rPr>
          <w:rFonts w:asciiTheme="majorHAnsi" w:eastAsia="Times New Roman" w:hAnsiTheme="majorHAnsi" w:cs="Times New Roman"/>
          <w:szCs w:val="20"/>
        </w:rPr>
        <w:t xml:space="preserve">Students will learn </w:t>
      </w:r>
      <w:r w:rsidR="00FD1041">
        <w:rPr>
          <w:rFonts w:asciiTheme="majorHAnsi" w:eastAsia="Times New Roman" w:hAnsiTheme="majorHAnsi" w:cs="Times New Roman"/>
          <w:szCs w:val="20"/>
        </w:rPr>
        <w:t>Basic Keyboarding, and the functions of Microsoft Word in this one quarter course.</w:t>
      </w:r>
    </w:p>
    <w:p w:rsidR="00A8184D" w:rsidRDefault="00A8184D" w:rsidP="00A8184D">
      <w:pPr>
        <w:spacing w:after="0" w:line="240" w:lineRule="auto"/>
        <w:rPr>
          <w:b/>
        </w:rPr>
      </w:pPr>
    </w:p>
    <w:p w:rsidR="00CD580C" w:rsidRDefault="00CD580C" w:rsidP="00A8184D">
      <w:pPr>
        <w:spacing w:after="0" w:line="240" w:lineRule="auto"/>
        <w:rPr>
          <w:b/>
        </w:rPr>
      </w:pPr>
      <w:r w:rsidRPr="00CD580C">
        <w:rPr>
          <w:b/>
        </w:rPr>
        <w:t>Objectives:</w:t>
      </w:r>
    </w:p>
    <w:p w:rsidR="00CD580C" w:rsidRDefault="00A05DC0" w:rsidP="00CD580C">
      <w:r>
        <w:t>Through successful completion of this course students will be able to do the following:</w:t>
      </w:r>
    </w:p>
    <w:p w:rsidR="00A05DC0" w:rsidRDefault="00A8184D" w:rsidP="00A05DC0">
      <w:pPr>
        <w:pStyle w:val="ListParagraph"/>
        <w:numPr>
          <w:ilvl w:val="0"/>
          <w:numId w:val="1"/>
        </w:numPr>
      </w:pPr>
      <w:r>
        <w:t xml:space="preserve">Define the role and importance of </w:t>
      </w:r>
      <w:r w:rsidR="00FD1041">
        <w:t>Microsoft Word</w:t>
      </w:r>
    </w:p>
    <w:p w:rsidR="00A05DC0" w:rsidRDefault="00A8184D" w:rsidP="00A05DC0">
      <w:pPr>
        <w:pStyle w:val="ListParagraph"/>
        <w:numPr>
          <w:ilvl w:val="0"/>
          <w:numId w:val="1"/>
        </w:numPr>
      </w:pPr>
      <w:r>
        <w:t xml:space="preserve">Describe the </w:t>
      </w:r>
      <w:r w:rsidR="00FD1041">
        <w:t>functionality of the different tabs within Microsoft Word</w:t>
      </w:r>
    </w:p>
    <w:p w:rsidR="00A05DC0" w:rsidRDefault="00A8184D" w:rsidP="00A05DC0">
      <w:pPr>
        <w:pStyle w:val="ListParagraph"/>
        <w:numPr>
          <w:ilvl w:val="0"/>
          <w:numId w:val="1"/>
        </w:numPr>
      </w:pPr>
      <w:r>
        <w:t xml:space="preserve">Explain how data is </w:t>
      </w:r>
      <w:r w:rsidR="00FD1041">
        <w:t>manipulated within Microsoft Word and some other computer functions</w:t>
      </w:r>
    </w:p>
    <w:p w:rsidR="00A05DC0" w:rsidRDefault="00FD1041" w:rsidP="00A05DC0">
      <w:pPr>
        <w:pStyle w:val="ListParagraph"/>
        <w:numPr>
          <w:ilvl w:val="0"/>
          <w:numId w:val="1"/>
        </w:numPr>
      </w:pPr>
      <w:r>
        <w:t>Start to learn the basics of Keyboarding in hopes of mastery in the future.</w:t>
      </w:r>
    </w:p>
    <w:p w:rsidR="00A05DC0" w:rsidRDefault="00A05DC0" w:rsidP="00A05DC0">
      <w:pPr>
        <w:rPr>
          <w:b/>
        </w:rPr>
      </w:pPr>
      <w:r>
        <w:rPr>
          <w:b/>
        </w:rPr>
        <w:t>Grading: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A</w:t>
      </w:r>
      <w:r>
        <w:tab/>
        <w:t>100-95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A-</w:t>
      </w:r>
      <w:r>
        <w:tab/>
        <w:t>94-92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B+</w:t>
      </w:r>
      <w:r>
        <w:tab/>
        <w:t>91</w:t>
      </w:r>
      <w:r w:rsidR="00A05DC0">
        <w:t>-8</w:t>
      </w:r>
      <w:r>
        <w:t>9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B</w:t>
      </w:r>
      <w:r>
        <w:tab/>
        <w:t>88-86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B-</w:t>
      </w:r>
      <w:r>
        <w:tab/>
        <w:t>85-83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C+</w:t>
      </w:r>
      <w:r>
        <w:tab/>
        <w:t>82-80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C</w:t>
      </w:r>
      <w:r>
        <w:tab/>
        <w:t>79-77</w:t>
      </w:r>
      <w:r w:rsidR="00A05DC0">
        <w:tab/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C-</w:t>
      </w:r>
      <w:r>
        <w:tab/>
        <w:t>76-74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D+</w:t>
      </w:r>
      <w:r>
        <w:tab/>
        <w:t>73-71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D</w:t>
      </w:r>
      <w:r>
        <w:tab/>
        <w:t>70-68</w:t>
      </w:r>
    </w:p>
    <w:p w:rsidR="00A05DC0" w:rsidRDefault="00D87A97" w:rsidP="00A05DC0">
      <w:pPr>
        <w:tabs>
          <w:tab w:val="left" w:leader="dot" w:pos="720"/>
        </w:tabs>
        <w:spacing w:after="0" w:line="240" w:lineRule="auto"/>
      </w:pPr>
      <w:r>
        <w:t>D-</w:t>
      </w:r>
      <w:r>
        <w:tab/>
        <w:t>67-65</w:t>
      </w:r>
    </w:p>
    <w:p w:rsidR="00A05DC0" w:rsidRDefault="00D87A97" w:rsidP="00F11045">
      <w:pPr>
        <w:tabs>
          <w:tab w:val="left" w:leader="dot" w:pos="720"/>
        </w:tabs>
        <w:spacing w:after="0"/>
      </w:pPr>
      <w:r>
        <w:t>F</w:t>
      </w:r>
      <w:r>
        <w:tab/>
        <w:t>64</w:t>
      </w:r>
      <w:r w:rsidR="00A05DC0">
        <w:t xml:space="preserve"> and below</w:t>
      </w:r>
    </w:p>
    <w:p w:rsidR="00E15DB1" w:rsidRDefault="00E15DB1" w:rsidP="00F11045">
      <w:pPr>
        <w:tabs>
          <w:tab w:val="left" w:leader="dot" w:pos="720"/>
        </w:tabs>
        <w:spacing w:after="0"/>
      </w:pPr>
    </w:p>
    <w:p w:rsidR="008043BB" w:rsidRDefault="008043BB" w:rsidP="00F11045">
      <w:pPr>
        <w:tabs>
          <w:tab w:val="left" w:leader="dot" w:pos="720"/>
        </w:tabs>
        <w:spacing w:after="0"/>
        <w:rPr>
          <w:b/>
        </w:rPr>
      </w:pPr>
    </w:p>
    <w:p w:rsidR="008043BB" w:rsidRDefault="008043BB" w:rsidP="00F11045">
      <w:pPr>
        <w:tabs>
          <w:tab w:val="left" w:leader="dot" w:pos="720"/>
        </w:tabs>
        <w:spacing w:after="0"/>
        <w:rPr>
          <w:b/>
        </w:rPr>
      </w:pPr>
    </w:p>
    <w:p w:rsidR="008043BB" w:rsidRDefault="008043BB" w:rsidP="00F11045">
      <w:pPr>
        <w:tabs>
          <w:tab w:val="left" w:leader="dot" w:pos="720"/>
        </w:tabs>
        <w:spacing w:after="0"/>
        <w:rPr>
          <w:b/>
        </w:rPr>
      </w:pPr>
    </w:p>
    <w:p w:rsidR="008043BB" w:rsidRDefault="008043BB" w:rsidP="00F11045">
      <w:pPr>
        <w:tabs>
          <w:tab w:val="left" w:leader="dot" w:pos="720"/>
        </w:tabs>
        <w:spacing w:after="0"/>
        <w:rPr>
          <w:b/>
        </w:rPr>
      </w:pPr>
    </w:p>
    <w:p w:rsidR="00A8184D" w:rsidRDefault="00A8184D" w:rsidP="00F11045">
      <w:pPr>
        <w:tabs>
          <w:tab w:val="left" w:leader="dot" w:pos="720"/>
        </w:tabs>
        <w:spacing w:after="0"/>
        <w:rPr>
          <w:b/>
        </w:rPr>
      </w:pPr>
    </w:p>
    <w:p w:rsidR="00A8184D" w:rsidRDefault="00A8184D" w:rsidP="00F11045">
      <w:pPr>
        <w:tabs>
          <w:tab w:val="left" w:leader="dot" w:pos="720"/>
        </w:tabs>
        <w:spacing w:after="0"/>
        <w:rPr>
          <w:b/>
        </w:rPr>
      </w:pPr>
    </w:p>
    <w:p w:rsidR="00A8184D" w:rsidRDefault="00A8184D" w:rsidP="00F11045">
      <w:pPr>
        <w:tabs>
          <w:tab w:val="left" w:leader="dot" w:pos="720"/>
        </w:tabs>
        <w:spacing w:after="0"/>
        <w:rPr>
          <w:b/>
        </w:rPr>
      </w:pPr>
    </w:p>
    <w:p w:rsidR="00A8184D" w:rsidRDefault="00A8184D" w:rsidP="00F11045">
      <w:pPr>
        <w:tabs>
          <w:tab w:val="left" w:leader="dot" w:pos="720"/>
        </w:tabs>
        <w:spacing w:after="0"/>
        <w:rPr>
          <w:b/>
        </w:rPr>
      </w:pPr>
    </w:p>
    <w:p w:rsidR="00E15DB1" w:rsidRDefault="00F5611C" w:rsidP="00F11045">
      <w:pPr>
        <w:tabs>
          <w:tab w:val="left" w:leader="dot" w:pos="720"/>
        </w:tabs>
        <w:spacing w:after="0"/>
        <w:rPr>
          <w:b/>
        </w:rPr>
      </w:pPr>
      <w:r>
        <w:rPr>
          <w:b/>
        </w:rPr>
        <w:t xml:space="preserve">Assignments and </w:t>
      </w:r>
      <w:r w:rsidR="00E15DB1" w:rsidRPr="006F3563">
        <w:rPr>
          <w:b/>
        </w:rPr>
        <w:t>Late Work:</w:t>
      </w:r>
    </w:p>
    <w:p w:rsidR="00F5611C" w:rsidRDefault="00F5611C" w:rsidP="00F11045">
      <w:pPr>
        <w:tabs>
          <w:tab w:val="left" w:leader="dot" w:pos="720"/>
        </w:tabs>
        <w:spacing w:after="0"/>
        <w:rPr>
          <w:b/>
        </w:rPr>
      </w:pPr>
    </w:p>
    <w:p w:rsidR="006F3563" w:rsidRDefault="00D8239D" w:rsidP="00F11045">
      <w:pPr>
        <w:tabs>
          <w:tab w:val="left" w:leader="dot" w:pos="720"/>
        </w:tabs>
        <w:spacing w:after="0"/>
      </w:pPr>
      <w:r>
        <w:lastRenderedPageBreak/>
        <w:t xml:space="preserve">It is the responsibility of the student to check for any assignments that were given out during a class in which the student was absent.  Assignments will also be posted to the class website which can be found by locating Mr. </w:t>
      </w:r>
      <w:r w:rsidR="00FD1041">
        <w:t>Helke</w:t>
      </w:r>
      <w:bookmarkStart w:id="0" w:name="_GoBack"/>
      <w:bookmarkEnd w:id="0"/>
      <w:r>
        <w:t>’s webpage found under teacher links on the school’s website. They will also be found on MOODLE which will be used as part of the class.</w:t>
      </w:r>
    </w:p>
    <w:p w:rsidR="00F11045" w:rsidRDefault="00F11045" w:rsidP="00F11045">
      <w:pPr>
        <w:tabs>
          <w:tab w:val="left" w:leader="dot" w:pos="720"/>
        </w:tabs>
        <w:spacing w:after="0"/>
      </w:pPr>
    </w:p>
    <w:p w:rsidR="00F11045" w:rsidRDefault="00CD29F4" w:rsidP="00F11045">
      <w:pPr>
        <w:tabs>
          <w:tab w:val="left" w:leader="dot" w:pos="720"/>
        </w:tabs>
        <w:spacing w:after="0"/>
        <w:rPr>
          <w:b/>
        </w:rPr>
      </w:pPr>
      <w:r>
        <w:rPr>
          <w:b/>
        </w:rPr>
        <w:t>Classroom Expectations</w:t>
      </w:r>
      <w:r w:rsidR="00F11045">
        <w:rPr>
          <w:b/>
        </w:rPr>
        <w:t>:</w:t>
      </w:r>
    </w:p>
    <w:p w:rsidR="00F11045" w:rsidRDefault="00CD29F4" w:rsidP="00CD29F4">
      <w:pPr>
        <w:tabs>
          <w:tab w:val="left" w:leader="dot" w:pos="720"/>
        </w:tabs>
        <w:spacing w:after="0"/>
      </w:pPr>
      <w:r>
        <w:t>In addition to the rules and guidelines set forth by the school in the Student Handbook each student will be required to adhere to the following classroom expectations:</w:t>
      </w:r>
    </w:p>
    <w:p w:rsidR="00CD29F4" w:rsidRDefault="00CD29F4" w:rsidP="00CD29F4">
      <w:pPr>
        <w:pStyle w:val="ListParagraph"/>
        <w:numPr>
          <w:ilvl w:val="0"/>
          <w:numId w:val="4"/>
        </w:numPr>
        <w:tabs>
          <w:tab w:val="left" w:leader="dot" w:pos="720"/>
        </w:tabs>
        <w:spacing w:after="0"/>
      </w:pPr>
      <w:r>
        <w:t>Always follow the “Golden Rule” of treating others as you would wish them to treat you.</w:t>
      </w:r>
    </w:p>
    <w:p w:rsidR="00A8184D" w:rsidRDefault="00A8184D" w:rsidP="00A8184D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>Be respective of yourself, your peers, school staff, and all others</w:t>
      </w:r>
    </w:p>
    <w:p w:rsidR="00CD29F4" w:rsidRDefault="0024037C" w:rsidP="00CD29F4">
      <w:pPr>
        <w:pStyle w:val="ListParagraph"/>
        <w:numPr>
          <w:ilvl w:val="0"/>
          <w:numId w:val="4"/>
        </w:numPr>
        <w:tabs>
          <w:tab w:val="left" w:leader="dot" w:pos="720"/>
        </w:tabs>
        <w:spacing w:after="0"/>
      </w:pPr>
      <w:r>
        <w:t>Take responsibility for yourself and your work</w:t>
      </w:r>
    </w:p>
    <w:p w:rsidR="0024037C" w:rsidRDefault="0024037C" w:rsidP="0024037C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>Do not copy the work of others</w:t>
      </w:r>
    </w:p>
    <w:p w:rsidR="0024037C" w:rsidRDefault="0024037C" w:rsidP="0024037C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>Ensure that the work you submit for grading is reflective of the quality that you are capable of.</w:t>
      </w:r>
    </w:p>
    <w:p w:rsidR="0024037C" w:rsidRDefault="00F75A1A" w:rsidP="0024037C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 xml:space="preserve">Be responsible for </w:t>
      </w:r>
      <w:r w:rsidR="00F5611C">
        <w:t xml:space="preserve">your own </w:t>
      </w:r>
      <w:r>
        <w:t>conduct and actions</w:t>
      </w:r>
      <w:r w:rsidR="00F5611C">
        <w:t>.</w:t>
      </w:r>
      <w:r>
        <w:t xml:space="preserve"> </w:t>
      </w:r>
    </w:p>
    <w:p w:rsidR="00E15DB1" w:rsidRDefault="00E15DB1" w:rsidP="0024037C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 xml:space="preserve">Communicate with me if you have any concerns or </w:t>
      </w:r>
      <w:r w:rsidR="00F5611C">
        <w:t>if special circumstances arise.</w:t>
      </w:r>
    </w:p>
    <w:p w:rsidR="0024037C" w:rsidRDefault="00B43193" w:rsidP="00B43193">
      <w:pPr>
        <w:pStyle w:val="ListParagraph"/>
        <w:numPr>
          <w:ilvl w:val="0"/>
          <w:numId w:val="4"/>
        </w:numPr>
        <w:tabs>
          <w:tab w:val="left" w:leader="dot" w:pos="720"/>
        </w:tabs>
        <w:spacing w:after="0"/>
      </w:pPr>
      <w:r>
        <w:t>Be a positive member of the classroom environment</w:t>
      </w:r>
    </w:p>
    <w:p w:rsidR="00A8184D" w:rsidRDefault="00A8184D" w:rsidP="00A8184D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>Do not disrupt or distract others from learning</w:t>
      </w:r>
    </w:p>
    <w:p w:rsidR="00A8184D" w:rsidRDefault="00A8184D" w:rsidP="00A8184D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>Share the wealth of your knowledge with others in the class</w:t>
      </w:r>
    </w:p>
    <w:p w:rsidR="00A8184D" w:rsidRDefault="00A8184D" w:rsidP="00A8184D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>Listen when others are sharing their ideas</w:t>
      </w:r>
    </w:p>
    <w:p w:rsidR="00A8184D" w:rsidRDefault="00A8184D" w:rsidP="00A8184D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>Be ready to learn</w:t>
      </w:r>
    </w:p>
    <w:p w:rsidR="00B43193" w:rsidRDefault="00B43193" w:rsidP="00B43193">
      <w:pPr>
        <w:pStyle w:val="ListParagraph"/>
        <w:numPr>
          <w:ilvl w:val="0"/>
          <w:numId w:val="4"/>
        </w:numPr>
        <w:tabs>
          <w:tab w:val="left" w:leader="dot" w:pos="720"/>
        </w:tabs>
        <w:spacing w:after="0"/>
      </w:pPr>
      <w:r>
        <w:t>Come to class with the necessary materials to learn and participate in class</w:t>
      </w:r>
    </w:p>
    <w:p w:rsidR="00F75A1A" w:rsidRDefault="00B43193" w:rsidP="00B43193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 xml:space="preserve">This includes but not limited to writing utensils, notebook, </w:t>
      </w:r>
      <w:r w:rsidR="00F75A1A">
        <w:t>assignments (if given), and any other course materials.</w:t>
      </w:r>
    </w:p>
    <w:p w:rsidR="00D87A97" w:rsidRDefault="00D87A97" w:rsidP="00D87A97">
      <w:pPr>
        <w:pStyle w:val="ListParagraph"/>
        <w:numPr>
          <w:ilvl w:val="0"/>
          <w:numId w:val="4"/>
        </w:numPr>
        <w:tabs>
          <w:tab w:val="left" w:leader="dot" w:pos="720"/>
        </w:tabs>
        <w:spacing w:after="0"/>
      </w:pPr>
      <w:r>
        <w:t>Internet Use</w:t>
      </w:r>
    </w:p>
    <w:p w:rsidR="00D87A97" w:rsidRDefault="00D87A97" w:rsidP="00D87A97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 xml:space="preserve">The intended use of the internet and computers is for educational purposes. Therefore the computers shall only be used for such purposes unless deemed appropriate by the teacher. </w:t>
      </w:r>
    </w:p>
    <w:p w:rsidR="00D87A97" w:rsidRDefault="00D87A97" w:rsidP="00D87A97">
      <w:pPr>
        <w:pStyle w:val="ListParagraph"/>
        <w:numPr>
          <w:ilvl w:val="1"/>
          <w:numId w:val="4"/>
        </w:numPr>
        <w:tabs>
          <w:tab w:val="left" w:leader="dot" w:pos="720"/>
        </w:tabs>
        <w:spacing w:after="0"/>
      </w:pPr>
      <w:r>
        <w:t xml:space="preserve">Such websites as Facebook, Twitter, </w:t>
      </w:r>
      <w:proofErr w:type="spellStart"/>
      <w:r>
        <w:t>Pinterest</w:t>
      </w:r>
      <w:proofErr w:type="spellEnd"/>
      <w:r>
        <w:t>, and other social media and gaming sites are not permitted.</w:t>
      </w:r>
    </w:p>
    <w:p w:rsidR="00A8184D" w:rsidRDefault="00A8184D" w:rsidP="00A8184D">
      <w:pPr>
        <w:tabs>
          <w:tab w:val="left" w:leader="dot" w:pos="720"/>
          <w:tab w:val="left" w:leader="hyphen" w:pos="9360"/>
        </w:tabs>
        <w:spacing w:after="0" w:line="240" w:lineRule="auto"/>
      </w:pPr>
    </w:p>
    <w:p w:rsidR="00A8184D" w:rsidRPr="00A8184D" w:rsidRDefault="00A8184D" w:rsidP="00A8184D">
      <w:pPr>
        <w:tabs>
          <w:tab w:val="left" w:leader="hyphen" w:pos="9360"/>
        </w:tabs>
        <w:spacing w:after="0" w:line="240" w:lineRule="auto"/>
        <w:jc w:val="center"/>
        <w:rPr>
          <w:sz w:val="16"/>
        </w:rPr>
      </w:pPr>
      <w:r>
        <w:rPr>
          <w:sz w:val="16"/>
        </w:rPr>
        <w:t>(Detach and return)</w:t>
      </w:r>
    </w:p>
    <w:p w:rsidR="00A8184D" w:rsidRDefault="00A8184D" w:rsidP="00A8184D">
      <w:pPr>
        <w:tabs>
          <w:tab w:val="left" w:leader="hyphen" w:pos="9360"/>
        </w:tabs>
        <w:spacing w:after="0" w:line="240" w:lineRule="auto"/>
      </w:pPr>
      <w:r>
        <w:tab/>
      </w:r>
    </w:p>
    <w:p w:rsidR="00A8184D" w:rsidRDefault="00A8184D" w:rsidP="00A8184D">
      <w:pPr>
        <w:tabs>
          <w:tab w:val="left" w:leader="hyphen" w:pos="9360"/>
        </w:tabs>
        <w:spacing w:after="0" w:line="240" w:lineRule="auto"/>
      </w:pPr>
      <w:r>
        <w:t>I have read and understand the course rules and policies for Computerized Accounting. I understand that by signing below I agree to adhere to them. I further understand that if a problem does arise I will contact Mr</w:t>
      </w:r>
      <w:r w:rsidR="00FD1041">
        <w:t xml:space="preserve">. </w:t>
      </w:r>
      <w:proofErr w:type="spellStart"/>
      <w:r w:rsidR="00FD1041">
        <w:t>Helke</w:t>
      </w:r>
      <w:proofErr w:type="spellEnd"/>
      <w:r>
        <w:t xml:space="preserve"> at the earliest convenience to resolve the issue.</w:t>
      </w:r>
    </w:p>
    <w:p w:rsidR="00A8184D" w:rsidRDefault="00A8184D" w:rsidP="00A8184D">
      <w:pPr>
        <w:tabs>
          <w:tab w:val="left" w:leader="hyphen" w:pos="9360"/>
        </w:tabs>
        <w:spacing w:after="0" w:line="240" w:lineRule="auto"/>
      </w:pPr>
    </w:p>
    <w:p w:rsidR="00A8184D" w:rsidRDefault="00A8184D" w:rsidP="00A8184D">
      <w:pPr>
        <w:tabs>
          <w:tab w:val="left" w:leader="hyphen" w:pos="9360"/>
        </w:tabs>
        <w:spacing w:after="0" w:line="240" w:lineRule="auto"/>
      </w:pPr>
      <w:r>
        <w:t>Student (Print</w:t>
      </w:r>
      <w:proofErr w:type="gramStart"/>
      <w:r>
        <w:t>)</w:t>
      </w:r>
      <w:r>
        <w:rPr>
          <w:u w:val="single"/>
        </w:rPr>
        <w:t>_</w:t>
      </w:r>
      <w:proofErr w:type="gramEnd"/>
      <w:r>
        <w:rPr>
          <w:u w:val="single"/>
        </w:rPr>
        <w:t xml:space="preserve">________________  </w:t>
      </w:r>
      <w:r>
        <w:t xml:space="preserve">  Signature:_____________________    Date:___/____/_____</w:t>
      </w:r>
    </w:p>
    <w:p w:rsidR="00A8184D" w:rsidRDefault="00A8184D" w:rsidP="00A8184D">
      <w:pPr>
        <w:tabs>
          <w:tab w:val="left" w:leader="hyphen" w:pos="9360"/>
        </w:tabs>
        <w:spacing w:after="0" w:line="240" w:lineRule="auto"/>
      </w:pPr>
    </w:p>
    <w:p w:rsidR="00A8184D" w:rsidRDefault="00A8184D" w:rsidP="00A8184D">
      <w:pPr>
        <w:tabs>
          <w:tab w:val="left" w:leader="hyphen" w:pos="9360"/>
        </w:tabs>
        <w:spacing w:after="0" w:line="240" w:lineRule="auto"/>
      </w:pPr>
    </w:p>
    <w:p w:rsidR="00A8184D" w:rsidRPr="00A8184D" w:rsidRDefault="00A8184D" w:rsidP="00A8184D">
      <w:pPr>
        <w:tabs>
          <w:tab w:val="left" w:leader="hyphen" w:pos="9360"/>
        </w:tabs>
        <w:spacing w:after="0" w:line="240" w:lineRule="auto"/>
      </w:pPr>
      <w:r>
        <w:t>Parent/</w:t>
      </w:r>
      <w:proofErr w:type="gramStart"/>
      <w:r>
        <w:t>Guardian(</w:t>
      </w:r>
      <w:proofErr w:type="gramEnd"/>
      <w:r>
        <w:t>Print)________________  Signature:___________________ Date:___/____/_____</w:t>
      </w:r>
    </w:p>
    <w:sectPr w:rsidR="00A8184D" w:rsidRPr="00A8184D" w:rsidSect="0049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349"/>
    <w:multiLevelType w:val="hybridMultilevel"/>
    <w:tmpl w:val="512C8D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E0353"/>
    <w:multiLevelType w:val="hybridMultilevel"/>
    <w:tmpl w:val="82CAEB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12E4F"/>
    <w:multiLevelType w:val="hybridMultilevel"/>
    <w:tmpl w:val="6F28D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23F4"/>
    <w:multiLevelType w:val="hybridMultilevel"/>
    <w:tmpl w:val="0024DF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C"/>
    <w:rsid w:val="0024037C"/>
    <w:rsid w:val="002A4515"/>
    <w:rsid w:val="00425646"/>
    <w:rsid w:val="00491072"/>
    <w:rsid w:val="004E21A2"/>
    <w:rsid w:val="0054353A"/>
    <w:rsid w:val="005F1D7B"/>
    <w:rsid w:val="006E331C"/>
    <w:rsid w:val="006F3563"/>
    <w:rsid w:val="00730336"/>
    <w:rsid w:val="007C5647"/>
    <w:rsid w:val="008043BB"/>
    <w:rsid w:val="00944748"/>
    <w:rsid w:val="009C30D7"/>
    <w:rsid w:val="009D4FF9"/>
    <w:rsid w:val="00A05DC0"/>
    <w:rsid w:val="00A8184D"/>
    <w:rsid w:val="00B43193"/>
    <w:rsid w:val="00CD29F4"/>
    <w:rsid w:val="00CD580C"/>
    <w:rsid w:val="00D8239D"/>
    <w:rsid w:val="00D87A97"/>
    <w:rsid w:val="00E15DB1"/>
    <w:rsid w:val="00E22090"/>
    <w:rsid w:val="00F11045"/>
    <w:rsid w:val="00F5611C"/>
    <w:rsid w:val="00F75A1A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5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5D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1045"/>
    <w:rPr>
      <w:i/>
      <w:iCs/>
    </w:rPr>
  </w:style>
  <w:style w:type="character" w:styleId="Hyperlink">
    <w:name w:val="Hyperlink"/>
    <w:basedOn w:val="DefaultParagraphFont"/>
    <w:uiPriority w:val="99"/>
    <w:unhideWhenUsed/>
    <w:rsid w:val="00F1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5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5D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1045"/>
    <w:rPr>
      <w:i/>
      <w:iCs/>
    </w:rPr>
  </w:style>
  <w:style w:type="character" w:styleId="Hyperlink">
    <w:name w:val="Hyperlink"/>
    <w:basedOn w:val="DefaultParagraphFont"/>
    <w:uiPriority w:val="99"/>
    <w:unhideWhenUsed/>
    <w:rsid w:val="00F1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krya@lakeholcombe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FB5EB625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Burger</dc:creator>
  <cp:lastModifiedBy>foo</cp:lastModifiedBy>
  <cp:revision>2</cp:revision>
  <dcterms:created xsi:type="dcterms:W3CDTF">2013-09-09T15:13:00Z</dcterms:created>
  <dcterms:modified xsi:type="dcterms:W3CDTF">2013-09-09T15:13:00Z</dcterms:modified>
</cp:coreProperties>
</file>